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273" w:rsidRDefault="00321273" w:rsidP="00321273">
      <w:pPr>
        <w:pStyle w:val="Nadpis1"/>
        <w:spacing w:before="0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Kalendář akcí 2016 – dostihové závodiště Pardubice</w:t>
      </w:r>
    </w:p>
    <w:p w:rsidR="00321273" w:rsidRDefault="00321273" w:rsidP="00321273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5"/>
        <w:gridCol w:w="7050"/>
      </w:tblGrid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02. 04.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Extrémní golf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14. - 15. 04.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Kvalifikace KMK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16. – 17. 04.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Jarní všestrannost - kvalifikace Zlatá podkova 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23. 04.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BARTH Run Velká pardubická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30. 04.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Agrofert Run 2016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01. 05.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Parkurové závody - Cena města Pardubic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pPr>
              <w:rPr>
                <w:b/>
              </w:rPr>
            </w:pPr>
            <w:r>
              <w:rPr>
                <w:b/>
              </w:rPr>
              <w:t>07. 05.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pPr>
              <w:rPr>
                <w:b/>
              </w:rPr>
            </w:pPr>
            <w:r>
              <w:rPr>
                <w:b/>
              </w:rPr>
              <w:t>Zahajovací dostihový den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14. 05.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Pardubický psí festival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pPr>
              <w:rPr>
                <w:b/>
              </w:rPr>
            </w:pPr>
            <w:r>
              <w:rPr>
                <w:b/>
              </w:rPr>
              <w:t>21. 05.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pPr>
              <w:rPr>
                <w:b/>
              </w:rPr>
            </w:pPr>
            <w:r>
              <w:rPr>
                <w:b/>
              </w:rPr>
              <w:t>I. kvalifikace na 126. Velkou pardubickou s Českou pojišťovnou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28. 05.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Dětský super den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pPr>
              <w:rPr>
                <w:b/>
              </w:rPr>
            </w:pPr>
            <w:r>
              <w:rPr>
                <w:b/>
              </w:rPr>
              <w:t>04. 06.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pPr>
              <w:rPr>
                <w:b/>
              </w:rPr>
            </w:pPr>
            <w:r>
              <w:rPr>
                <w:b/>
              </w:rPr>
              <w:t>Dostihový den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pPr>
              <w:rPr>
                <w:b/>
              </w:rPr>
            </w:pPr>
            <w:r>
              <w:rPr>
                <w:b/>
              </w:rPr>
              <w:t>11. 06.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pPr>
              <w:rPr>
                <w:b/>
              </w:rPr>
            </w:pPr>
            <w:r>
              <w:rPr>
                <w:b/>
              </w:rPr>
              <w:t>Zlatý pohár Předsedy Poslanecké sněmovny Parlamentu ČR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18. - 19. 06.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BOSCH Fresh Festival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pPr>
              <w:rPr>
                <w:b/>
              </w:rPr>
            </w:pPr>
            <w:r>
              <w:rPr>
                <w:b/>
              </w:rPr>
              <w:t>25. 06.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rPr>
                <w:b/>
              </w:rPr>
              <w:t>II. kvalifikace na 126. Velkou pardubickou s Českou pojišťovnou</w:t>
            </w:r>
            <w:r>
              <w:t xml:space="preserve"> + ProRodeo Tour 2016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09. – 10. 07.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Závody spřežení - kvalifikace Zlatá podkova - Cena hejtmana Pardubického kraje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28. - 31.07.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MČR všestrannost - všechny kategorie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13. 08.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Friend Fest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pPr>
              <w:rPr>
                <w:b/>
              </w:rPr>
            </w:pPr>
            <w:r>
              <w:rPr>
                <w:b/>
              </w:rPr>
              <w:t>20. 08.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pPr>
              <w:rPr>
                <w:b/>
              </w:rPr>
            </w:pPr>
            <w:r>
              <w:rPr>
                <w:b/>
              </w:rPr>
              <w:t>III. kvalifikace na 126. Velkou pardubickou s Českou pojišťovnou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02. - 04. 09.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finále KMK ve všestrannosti, Šampionát haflingů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03. - 04. 09.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Výstava Koně v akci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pPr>
              <w:rPr>
                <w:b/>
              </w:rPr>
            </w:pPr>
            <w:r>
              <w:rPr>
                <w:b/>
              </w:rPr>
              <w:t>10. 09.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rPr>
                <w:b/>
              </w:rPr>
              <w:t>IV. kvalifikace na 126. Velkou pardubickou s Českou pojišťovnou</w:t>
            </w:r>
            <w:r>
              <w:t xml:space="preserve">  -Evropský den koní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01. 10.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Parkurové závody - Cena města Pardubic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07. 10.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Středoevropská dražba anglického plnokrevníka 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pPr>
              <w:rPr>
                <w:b/>
              </w:rPr>
            </w:pPr>
            <w:r>
              <w:rPr>
                <w:b/>
              </w:rPr>
              <w:t>08. 10.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pPr>
              <w:rPr>
                <w:b/>
              </w:rPr>
            </w:pPr>
            <w:r>
              <w:rPr>
                <w:b/>
              </w:rPr>
              <w:t>Překážkové dostihy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pPr>
              <w:rPr>
                <w:b/>
              </w:rPr>
            </w:pPr>
            <w:r>
              <w:rPr>
                <w:b/>
              </w:rPr>
              <w:t>09. 10.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pPr>
              <w:rPr>
                <w:b/>
              </w:rPr>
            </w:pPr>
            <w:r>
              <w:rPr>
                <w:b/>
              </w:rPr>
              <w:t>126. VELKÁ PARDUBICKÁ S ČESKOU POJIŠŤOVNOU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15. 10.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Atletický kros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pPr>
              <w:rPr>
                <w:b/>
              </w:rPr>
            </w:pPr>
            <w:r>
              <w:rPr>
                <w:b/>
              </w:rPr>
              <w:t>22. 10.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pPr>
              <w:rPr>
                <w:b/>
              </w:rPr>
            </w:pPr>
            <w:r>
              <w:rPr>
                <w:b/>
              </w:rPr>
              <w:t>Závěrečný dostihový den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28. - 30. 10.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Rozlučková všestrannost a závody spřežení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12. 11.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Hubertova jízda městské policie</w:t>
            </w:r>
          </w:p>
        </w:tc>
      </w:tr>
      <w:tr w:rsidR="00321273" w:rsidTr="0032127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19. 11.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73" w:rsidRDefault="00321273">
            <w:r>
              <w:t>Run Tour 2016</w:t>
            </w:r>
          </w:p>
        </w:tc>
      </w:tr>
    </w:tbl>
    <w:p w:rsidR="001E6C6C" w:rsidRDefault="001E6C6C"/>
    <w:sectPr w:rsidR="001E6C6C" w:rsidSect="001E6C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21273"/>
    <w:rsid w:val="001E6C6C"/>
    <w:rsid w:val="00321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21273"/>
    <w:pPr>
      <w:suppressAutoHyphens/>
      <w:spacing w:after="0" w:line="240" w:lineRule="auto"/>
    </w:pPr>
    <w:rPr>
      <w:rFonts w:ascii="Calibri" w:eastAsia="Times New Roman" w:hAnsi="Calibri" w:cs="Times New Roman"/>
      <w:sz w:val="24"/>
      <w:szCs w:val="32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321273"/>
    <w:pPr>
      <w:keepNext/>
      <w:spacing w:before="240" w:after="60"/>
      <w:outlineLvl w:val="0"/>
    </w:pPr>
    <w:rPr>
      <w:rFonts w:ascii="Cambria" w:hAnsi="Cambria"/>
      <w:b/>
      <w:bCs/>
      <w:kern w:val="32"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21273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4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</dc:creator>
  <cp:lastModifiedBy>lucie</cp:lastModifiedBy>
  <cp:revision>1</cp:revision>
  <dcterms:created xsi:type="dcterms:W3CDTF">2016-05-04T07:31:00Z</dcterms:created>
  <dcterms:modified xsi:type="dcterms:W3CDTF">2016-05-04T07:32:00Z</dcterms:modified>
</cp:coreProperties>
</file>